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8A8" w:rsidRDefault="002807E6">
      <w:r>
        <w:t>Strengths:</w:t>
      </w:r>
    </w:p>
    <w:p w:rsidR="0058729E" w:rsidRDefault="0058729E" w:rsidP="002807E6">
      <w:pPr>
        <w:pStyle w:val="ListParagraph"/>
        <w:numPr>
          <w:ilvl w:val="0"/>
          <w:numId w:val="1"/>
        </w:numPr>
      </w:pPr>
      <w:r>
        <w:t>Assets:</w:t>
      </w:r>
    </w:p>
    <w:p w:rsidR="002807E6" w:rsidRDefault="0058729E" w:rsidP="0058729E">
      <w:pPr>
        <w:pStyle w:val="ListParagraph"/>
        <w:numPr>
          <w:ilvl w:val="1"/>
          <w:numId w:val="1"/>
        </w:numPr>
      </w:pPr>
      <w:r>
        <w:t>Membership numbers</w:t>
      </w:r>
    </w:p>
    <w:p w:rsidR="0058729E" w:rsidRDefault="0058729E" w:rsidP="0058729E">
      <w:pPr>
        <w:pStyle w:val="ListParagraph"/>
        <w:numPr>
          <w:ilvl w:val="1"/>
          <w:numId w:val="1"/>
        </w:numPr>
      </w:pPr>
      <w:r>
        <w:t>Diversity in membership professions</w:t>
      </w:r>
    </w:p>
    <w:p w:rsidR="0058729E" w:rsidRDefault="0058729E" w:rsidP="0058729E">
      <w:pPr>
        <w:pStyle w:val="ListParagraph"/>
        <w:numPr>
          <w:ilvl w:val="1"/>
          <w:numId w:val="1"/>
        </w:numPr>
      </w:pPr>
      <w:r>
        <w:t>Diversity in age of members. (mentoring new members. Younger members bring in new ideas)</w:t>
      </w:r>
    </w:p>
    <w:p w:rsidR="0058729E" w:rsidRDefault="0058729E" w:rsidP="0058729E">
      <w:pPr>
        <w:pStyle w:val="ListParagraph"/>
        <w:numPr>
          <w:ilvl w:val="1"/>
          <w:numId w:val="1"/>
        </w:numPr>
      </w:pPr>
      <w:r>
        <w:t>Knowledge and experience of older members.</w:t>
      </w:r>
    </w:p>
    <w:p w:rsidR="0058729E" w:rsidRDefault="0058729E" w:rsidP="0058729E">
      <w:pPr>
        <w:pStyle w:val="ListParagraph"/>
        <w:numPr>
          <w:ilvl w:val="1"/>
          <w:numId w:val="1"/>
        </w:numPr>
      </w:pPr>
      <w:r>
        <w:t>Longevity of the chapter.</w:t>
      </w:r>
    </w:p>
    <w:p w:rsidR="0058729E" w:rsidRDefault="0058729E" w:rsidP="0058729E">
      <w:pPr>
        <w:pStyle w:val="ListParagraph"/>
        <w:numPr>
          <w:ilvl w:val="0"/>
          <w:numId w:val="1"/>
        </w:numPr>
      </w:pPr>
      <w:r>
        <w:t>Known for?</w:t>
      </w:r>
    </w:p>
    <w:p w:rsidR="0058729E" w:rsidRDefault="0058729E" w:rsidP="0058729E">
      <w:pPr>
        <w:pStyle w:val="ListParagraph"/>
        <w:numPr>
          <w:ilvl w:val="1"/>
          <w:numId w:val="1"/>
        </w:numPr>
      </w:pPr>
      <w:r>
        <w:t xml:space="preserve">Being business minded. </w:t>
      </w:r>
    </w:p>
    <w:p w:rsidR="0058729E" w:rsidRDefault="0058729E" w:rsidP="0058729E"/>
    <w:p w:rsidR="0058729E" w:rsidRDefault="0058729E" w:rsidP="0058729E">
      <w:r>
        <w:t>Weaknesses: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>Not as social as other chapters?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 xml:space="preserve">Remember to have fun, as well as being business minded. 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 xml:space="preserve">Division of responsibility. Spreading the responsibility across the chapter. 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>Lack of participation in the chapter and community service events. Need bigger impact in the community.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 xml:space="preserve">Chapter communication. Being clear and concise. 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 xml:space="preserve">Procrastination 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>Commitment to the chapter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>Division within the chapter</w:t>
      </w:r>
    </w:p>
    <w:p w:rsidR="0058729E" w:rsidRDefault="0058729E" w:rsidP="0058729E">
      <w:pPr>
        <w:pStyle w:val="ListParagraph"/>
        <w:numPr>
          <w:ilvl w:val="0"/>
          <w:numId w:val="2"/>
        </w:numPr>
      </w:pPr>
      <w:r>
        <w:t>Being transparent and honest within the chapter</w:t>
      </w:r>
    </w:p>
    <w:p w:rsidR="0011718A" w:rsidRDefault="0011718A" w:rsidP="0011718A">
      <w:r>
        <w:t>Opportunities: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>Changing our weaknesses into strengths = open communication, transparency and honest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>New year, new chapter.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>Regional, national and local leadership opportunities – regional officers in chapter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>Virtual setting = opportunity to increase chapter membership and participation.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>Diversity in professional backgrounds and ages that can reach a wide array of potential members.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>Knowing the goals of the individual members of the chapter and having the chapter support the members.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 xml:space="preserve">Knowing the talents of each member and supporting the members by supporting their talents. </w:t>
      </w:r>
    </w:p>
    <w:p w:rsidR="0011718A" w:rsidRDefault="0011718A" w:rsidP="0011718A">
      <w:pPr>
        <w:pStyle w:val="ListParagraph"/>
        <w:numPr>
          <w:ilvl w:val="0"/>
          <w:numId w:val="3"/>
        </w:numPr>
      </w:pPr>
      <w:r>
        <w:t xml:space="preserve">R3 = reduce local dues for reactivation and transferring members due to let money being spent by the chapter. </w:t>
      </w:r>
    </w:p>
    <w:p w:rsidR="0011718A" w:rsidRDefault="0011718A" w:rsidP="0011718A">
      <w:r>
        <w:t xml:space="preserve">Threat: </w:t>
      </w:r>
    </w:p>
    <w:p w:rsidR="0011718A" w:rsidRDefault="0011718A" w:rsidP="0011718A">
      <w:pPr>
        <w:pStyle w:val="ListParagraph"/>
        <w:numPr>
          <w:ilvl w:val="0"/>
          <w:numId w:val="4"/>
        </w:numPr>
      </w:pPr>
      <w:r>
        <w:t>Understanding the difference between</w:t>
      </w:r>
      <w:r w:rsidR="006F0C1D">
        <w:t xml:space="preserve"> handling business and personal issues.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t>Personal drama being brought into the chapter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t>Division of the chapter and lack of communication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lastRenderedPageBreak/>
        <w:t>Outside forces from other chapters can cause problems for the chapter, as well as internal issues that go unresolved.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t xml:space="preserve">Unhappy Sorors aren’t going to the source of the issue to handle the issue. 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t>Being unwilling to adapt or embrace new ideas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t xml:space="preserve">Holding grudges </w:t>
      </w:r>
    </w:p>
    <w:p w:rsidR="006F0C1D" w:rsidRDefault="006F0C1D" w:rsidP="0011718A">
      <w:pPr>
        <w:pStyle w:val="ListParagraph"/>
        <w:numPr>
          <w:ilvl w:val="0"/>
          <w:numId w:val="4"/>
        </w:numPr>
      </w:pPr>
      <w:r>
        <w:t>Internal negativity being released to external members</w:t>
      </w:r>
    </w:p>
    <w:p w:rsidR="006F0C1D" w:rsidRDefault="006F0C1D" w:rsidP="006F0C1D"/>
    <w:p w:rsidR="006F0C1D" w:rsidRDefault="006F0C1D" w:rsidP="006F0C1D">
      <w:r>
        <w:t>Goals:</w:t>
      </w:r>
    </w:p>
    <w:p w:rsidR="006F0C1D" w:rsidRDefault="006F0C1D" w:rsidP="006F0C1D">
      <w:r>
        <w:t>Resolve internal communication issues</w:t>
      </w:r>
      <w:r w:rsidR="00EE778F">
        <w:t xml:space="preserve"> – Short term (2-3 months)</w:t>
      </w:r>
    </w:p>
    <w:p w:rsidR="006F0C1D" w:rsidRDefault="006F0C1D" w:rsidP="006F0C1D">
      <w:r>
        <w:tab/>
        <w:t>Speak now or forever hold your peace talk.</w:t>
      </w:r>
    </w:p>
    <w:p w:rsidR="006F0C1D" w:rsidRDefault="006F0C1D" w:rsidP="006F0C1D">
      <w:pPr>
        <w:ind w:left="720"/>
      </w:pPr>
      <w:r>
        <w:t>In order to be effective, everyone need to examine their level of commitment to show up and resolve any issues they have.</w:t>
      </w:r>
    </w:p>
    <w:p w:rsidR="006F0C1D" w:rsidRDefault="00EE778F" w:rsidP="006F0C1D">
      <w:pPr>
        <w:ind w:left="720"/>
      </w:pPr>
      <w:r>
        <w:t>To have everyone show up. Someone may need to address an issue with you, even if you don’t have an issue with anyone.</w:t>
      </w:r>
    </w:p>
    <w:p w:rsidR="00EE778F" w:rsidRDefault="00EE778F" w:rsidP="00EE778F">
      <w:r>
        <w:t>Increase membership – Intermediate Term (1 year)</w:t>
      </w:r>
    </w:p>
    <w:p w:rsidR="00EE778F" w:rsidRDefault="00EE778F" w:rsidP="00EE778F">
      <w:r>
        <w:tab/>
        <w:t>Have every member either recruit or reclaim at least two (2) members</w:t>
      </w:r>
    </w:p>
    <w:p w:rsidR="00EE778F" w:rsidRDefault="00EE778F" w:rsidP="00EE778F">
      <w:r>
        <w:t xml:space="preserve">Increasing our commitment to community service – Short – Long term </w:t>
      </w:r>
    </w:p>
    <w:p w:rsidR="00EE778F" w:rsidRDefault="00EE778F" w:rsidP="00EE778F">
      <w:r>
        <w:tab/>
        <w:t>Increasing our community service projects outside of our national programs.</w:t>
      </w:r>
    </w:p>
    <w:p w:rsidR="00EE778F" w:rsidRDefault="00EE778F" w:rsidP="00EE778F">
      <w:r>
        <w:tab/>
        <w:t>Increasing our Golden Service hours</w:t>
      </w:r>
    </w:p>
    <w:p w:rsidR="00EE778F" w:rsidRDefault="00EE778F" w:rsidP="00EE778F">
      <w:r>
        <w:tab/>
        <w:t>Logging in our Community Service hours on the national website each month.</w:t>
      </w:r>
    </w:p>
    <w:p w:rsidR="008C2DC7" w:rsidRDefault="008C2DC7" w:rsidP="00EE778F">
      <w:r>
        <w:tab/>
        <w:t>Community Service hours goal of 22 hours of community service for each member by July 1.</w:t>
      </w:r>
    </w:p>
    <w:p w:rsidR="008C2DC7" w:rsidRDefault="008C2DC7" w:rsidP="00EE778F">
      <w:r>
        <w:t>Increasing our support for our affiliates and undergraduate chapters</w:t>
      </w:r>
      <w:r w:rsidR="00E95BDB">
        <w:t xml:space="preserve"> – Intermediate </w:t>
      </w:r>
    </w:p>
    <w:p w:rsidR="008C2DC7" w:rsidRDefault="008C2DC7" w:rsidP="00E95BDB">
      <w:pPr>
        <w:ind w:left="720"/>
      </w:pPr>
      <w:r>
        <w:t>Doing at least one service event</w:t>
      </w:r>
      <w:r w:rsidR="00E95BDB">
        <w:t xml:space="preserve">, preferably a national project, </w:t>
      </w:r>
      <w:r>
        <w:t xml:space="preserve">with each different affiliate and </w:t>
      </w:r>
      <w:bookmarkStart w:id="0" w:name="_GoBack"/>
      <w:bookmarkEnd w:id="0"/>
      <w:r>
        <w:t xml:space="preserve">chapter </w:t>
      </w:r>
    </w:p>
    <w:p w:rsidR="008C2DC7" w:rsidRDefault="008C2DC7" w:rsidP="00EE778F">
      <w:r>
        <w:tab/>
        <w:t>Doing at least one social event with each affiliate and UG chapter</w:t>
      </w:r>
    </w:p>
    <w:p w:rsidR="008C2DC7" w:rsidRDefault="008C2DC7" w:rsidP="008C2DC7">
      <w:pPr>
        <w:ind w:firstLine="720"/>
      </w:pPr>
      <w:r>
        <w:t>Having a delegate from each affiliate and UG chapter to help plan the event.</w:t>
      </w:r>
    </w:p>
    <w:p w:rsidR="008C2DC7" w:rsidRDefault="008C2DC7" w:rsidP="00EE778F">
      <w:r>
        <w:tab/>
        <w:t xml:space="preserve">Increasing our participation and support at their events. </w:t>
      </w:r>
    </w:p>
    <w:sectPr w:rsidR="008C2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DF3" w:rsidRDefault="00BB1DF3" w:rsidP="002807E6">
      <w:pPr>
        <w:spacing w:after="0" w:line="240" w:lineRule="auto"/>
      </w:pPr>
      <w:r>
        <w:separator/>
      </w:r>
    </w:p>
  </w:endnote>
  <w:endnote w:type="continuationSeparator" w:id="0">
    <w:p w:rsidR="00BB1DF3" w:rsidRDefault="00BB1DF3" w:rsidP="0028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DF3" w:rsidRDefault="00BB1DF3" w:rsidP="002807E6">
      <w:pPr>
        <w:spacing w:after="0" w:line="240" w:lineRule="auto"/>
      </w:pPr>
      <w:r>
        <w:separator/>
      </w:r>
    </w:p>
  </w:footnote>
  <w:footnote w:type="continuationSeparator" w:id="0">
    <w:p w:rsidR="00BB1DF3" w:rsidRDefault="00BB1DF3" w:rsidP="0028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7E6" w:rsidRDefault="002807E6">
    <w:pPr>
      <w:pStyle w:val="Header"/>
    </w:pPr>
    <w:r>
      <w:t>SWOT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752C0"/>
    <w:multiLevelType w:val="hybridMultilevel"/>
    <w:tmpl w:val="937C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26197"/>
    <w:multiLevelType w:val="hybridMultilevel"/>
    <w:tmpl w:val="4A4C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97C74"/>
    <w:multiLevelType w:val="hybridMultilevel"/>
    <w:tmpl w:val="6D3A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0E01"/>
    <w:multiLevelType w:val="hybridMultilevel"/>
    <w:tmpl w:val="B8ECC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E6"/>
    <w:rsid w:val="0011718A"/>
    <w:rsid w:val="002807E6"/>
    <w:rsid w:val="0058729E"/>
    <w:rsid w:val="006F0C1D"/>
    <w:rsid w:val="008C2DC7"/>
    <w:rsid w:val="00B748A8"/>
    <w:rsid w:val="00BB1DF3"/>
    <w:rsid w:val="00E95BDB"/>
    <w:rsid w:val="00E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F0D8"/>
  <w15:chartTrackingRefBased/>
  <w15:docId w15:val="{5387B0C2-6D4D-4068-B328-2AD1F618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E6"/>
  </w:style>
  <w:style w:type="paragraph" w:styleId="Footer">
    <w:name w:val="footer"/>
    <w:basedOn w:val="Normal"/>
    <w:link w:val="FooterChar"/>
    <w:uiPriority w:val="99"/>
    <w:unhideWhenUsed/>
    <w:rsid w:val="00280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E6"/>
  </w:style>
  <w:style w:type="paragraph" w:styleId="ListParagraph">
    <w:name w:val="List Paragraph"/>
    <w:basedOn w:val="Normal"/>
    <w:uiPriority w:val="34"/>
    <w:qFormat/>
    <w:rsid w:val="00280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A. Graham</dc:creator>
  <cp:keywords/>
  <dc:description/>
  <cp:lastModifiedBy>Sarah A. Graham</cp:lastModifiedBy>
  <cp:revision>1</cp:revision>
  <dcterms:created xsi:type="dcterms:W3CDTF">2020-08-08T19:01:00Z</dcterms:created>
  <dcterms:modified xsi:type="dcterms:W3CDTF">2020-08-08T20:07:00Z</dcterms:modified>
</cp:coreProperties>
</file>